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3148" w14:textId="3D06C2CB" w:rsidR="001B3139" w:rsidRDefault="003B7FBF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26372F" w14:textId="06DE05A8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F6C8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Plum Creek Watershed Partnership </w:t>
      </w:r>
    </w:p>
    <w:p w14:paraId="0453F3BE" w14:textId="3DE4A739" w:rsidR="00876D54" w:rsidRPr="009F6C80" w:rsidRDefault="000A146A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Public Stakeholder</w:t>
      </w:r>
      <w:r w:rsidR="081AF96D"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Meeting</w:t>
      </w:r>
    </w:p>
    <w:p w14:paraId="73B09A44" w14:textId="77777777" w:rsidR="00CE4C0D" w:rsidRPr="00CE4C0D" w:rsidRDefault="00CE4C0D" w:rsidP="00CE4C0D">
      <w:pPr>
        <w:spacing w:after="120" w:line="240" w:lineRule="auto"/>
        <w:jc w:val="center"/>
        <w:rPr>
          <w:sz w:val="16"/>
          <w:szCs w:val="16"/>
        </w:rPr>
      </w:pPr>
    </w:p>
    <w:p w14:paraId="26874C6C" w14:textId="54EB7204" w:rsidR="00876D54" w:rsidRPr="009F6C80" w:rsidRDefault="000A146A" w:rsidP="00D953DF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6C80">
        <w:rPr>
          <w:rFonts w:ascii="Times New Roman" w:hAnsi="Times New Roman" w:cs="Times New Roman"/>
          <w:sz w:val="32"/>
          <w:szCs w:val="32"/>
        </w:rPr>
        <w:t>5</w:t>
      </w:r>
      <w:r w:rsidR="00FA6FB1">
        <w:rPr>
          <w:rFonts w:ascii="Times New Roman" w:hAnsi="Times New Roman" w:cs="Times New Roman"/>
          <w:sz w:val="32"/>
          <w:szCs w:val="32"/>
        </w:rPr>
        <w:t>:45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 </w:t>
      </w:r>
      <w:r w:rsidRPr="009F6C80">
        <w:rPr>
          <w:rFonts w:ascii="Times New Roman" w:hAnsi="Times New Roman" w:cs="Times New Roman"/>
          <w:sz w:val="32"/>
          <w:szCs w:val="32"/>
        </w:rPr>
        <w:t>P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M </w:t>
      </w:r>
      <w:r w:rsidR="00D953DF" w:rsidRPr="009F6C80">
        <w:rPr>
          <w:rFonts w:ascii="Times New Roman" w:hAnsi="Times New Roman" w:cs="Times New Roman"/>
          <w:sz w:val="32"/>
          <w:szCs w:val="32"/>
        </w:rPr>
        <w:t xml:space="preserve">– </w:t>
      </w:r>
      <w:r w:rsidRPr="009F6C80">
        <w:rPr>
          <w:rFonts w:ascii="Times New Roman" w:hAnsi="Times New Roman" w:cs="Times New Roman"/>
          <w:sz w:val="32"/>
          <w:szCs w:val="32"/>
        </w:rPr>
        <w:t>7</w:t>
      </w:r>
      <w:r w:rsidR="00D953DF" w:rsidRPr="009F6C80">
        <w:rPr>
          <w:rFonts w:ascii="Times New Roman" w:hAnsi="Times New Roman" w:cs="Times New Roman"/>
          <w:sz w:val="32"/>
          <w:szCs w:val="32"/>
        </w:rPr>
        <w:t xml:space="preserve"> PM</w:t>
      </w:r>
    </w:p>
    <w:p w14:paraId="6F02C4A4" w14:textId="291F3C77" w:rsidR="00876D54" w:rsidRPr="009F6C80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C80">
        <w:rPr>
          <w:rFonts w:ascii="Times New Roman" w:eastAsia="Times New Roman" w:hAnsi="Times New Roman" w:cs="Times New Roman"/>
          <w:sz w:val="32"/>
          <w:szCs w:val="32"/>
        </w:rPr>
        <w:t>Thursday</w:t>
      </w:r>
      <w:r w:rsidR="009204D7" w:rsidRPr="009F6C80">
        <w:rPr>
          <w:rFonts w:ascii="Times New Roman" w:eastAsia="Times New Roman" w:hAnsi="Times New Roman" w:cs="Times New Roman"/>
          <w:sz w:val="32"/>
          <w:szCs w:val="32"/>
        </w:rPr>
        <w:t>, J</w:t>
      </w:r>
      <w:r w:rsidR="000A146A" w:rsidRPr="009F6C80">
        <w:rPr>
          <w:rFonts w:ascii="Times New Roman" w:eastAsia="Times New Roman" w:hAnsi="Times New Roman" w:cs="Times New Roman"/>
          <w:sz w:val="32"/>
          <w:szCs w:val="32"/>
        </w:rPr>
        <w:t>uly</w:t>
      </w:r>
      <w:r w:rsidRPr="009F6C80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="000A146A" w:rsidRPr="009F6C80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9F6C80">
        <w:rPr>
          <w:rFonts w:ascii="Times New Roman" w:eastAsia="Times New Roman" w:hAnsi="Times New Roman" w:cs="Times New Roman"/>
          <w:sz w:val="32"/>
          <w:szCs w:val="32"/>
        </w:rPr>
        <w:t>th</w:t>
      </w:r>
    </w:p>
    <w:p w14:paraId="1FDF25D9" w14:textId="0DA8727A" w:rsidR="00F84683" w:rsidRPr="009F6C80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C80">
        <w:rPr>
          <w:rFonts w:ascii="Times New Roman" w:eastAsia="Times New Roman" w:hAnsi="Times New Roman" w:cs="Times New Roman"/>
          <w:sz w:val="32"/>
          <w:szCs w:val="32"/>
        </w:rPr>
        <w:t>Lockhart State Park Recreation Hall</w:t>
      </w:r>
      <w:r w:rsidR="003E2A82" w:rsidRPr="009F6C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E9A3A6A" w14:textId="7264290A" w:rsidR="009204D7" w:rsidRPr="009F6C80" w:rsidRDefault="00062612" w:rsidP="00DE1616">
      <w:pPr>
        <w:spacing w:line="257" w:lineRule="auto"/>
        <w:jc w:val="center"/>
        <w:rPr>
          <w:sz w:val="20"/>
          <w:szCs w:val="20"/>
        </w:rPr>
      </w:pPr>
      <w:r w:rsidRPr="009F6C80">
        <w:rPr>
          <w:rFonts w:ascii="Times New Roman" w:hAnsi="Times New Roman" w:cs="Times New Roman"/>
        </w:rPr>
        <w:t>2012 State Park Rd, Lockhart, TX 78644</w:t>
      </w:r>
    </w:p>
    <w:p w14:paraId="4F973636" w14:textId="1288EFC6" w:rsidR="00CE4C0D" w:rsidRPr="00D953DF" w:rsidRDefault="00E64D8C" w:rsidP="00DE161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Meeting Summary</w:t>
      </w:r>
    </w:p>
    <w:p w14:paraId="6514BC38" w14:textId="3CCE3523" w:rsidR="00CE4C0D" w:rsidRDefault="00681D46" w:rsidP="00E64D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Watershed Coordinator</w:t>
      </w:r>
      <w:r w:rsidR="00452BA0">
        <w:rPr>
          <w:rFonts w:ascii="Times New Roman" w:eastAsia="Times New Roman" w:hAnsi="Times New Roman" w:cs="Times New Roman"/>
          <w:sz w:val="28"/>
          <w:szCs w:val="28"/>
        </w:rPr>
        <w:t xml:space="preserve"> (WC)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called meeting to order and began with introductions. The Steering Committee members then introduced themselves to the stakeholders.</w:t>
      </w:r>
    </w:p>
    <w:p w14:paraId="74EA2C47" w14:textId="1608371B" w:rsidR="00681D46" w:rsidRDefault="00681D46" w:rsidP="00E64D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452BA0">
        <w:rPr>
          <w:rFonts w:ascii="Times New Roman" w:eastAsia="Times New Roman" w:hAnsi="Times New Roman" w:cs="Times New Roman"/>
          <w:sz w:val="28"/>
          <w:szCs w:val="28"/>
        </w:rPr>
        <w:t>WC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8A0">
        <w:rPr>
          <w:rFonts w:ascii="Times New Roman" w:eastAsia="Times New Roman" w:hAnsi="Times New Roman" w:cs="Times New Roman"/>
          <w:sz w:val="28"/>
          <w:szCs w:val="28"/>
        </w:rPr>
        <w:t xml:space="preserve">did an overview of the Plum Creek Watershed, its current </w:t>
      </w:r>
      <w:r w:rsidR="00152A38">
        <w:rPr>
          <w:rFonts w:ascii="Times New Roman" w:eastAsia="Times New Roman" w:hAnsi="Times New Roman" w:cs="Times New Roman"/>
          <w:sz w:val="28"/>
          <w:szCs w:val="28"/>
        </w:rPr>
        <w:t xml:space="preserve">water quality </w:t>
      </w:r>
      <w:r w:rsidR="006A58A0">
        <w:rPr>
          <w:rFonts w:ascii="Times New Roman" w:eastAsia="Times New Roman" w:hAnsi="Times New Roman" w:cs="Times New Roman"/>
          <w:sz w:val="28"/>
          <w:szCs w:val="28"/>
        </w:rPr>
        <w:t>status, and the Plum Creek Watershed Protection Plan (WPP). The need for stakeholder input and participation was highlighted and how it is helpful for implementing the WPP</w:t>
      </w:r>
      <w:r w:rsidR="00152A38">
        <w:rPr>
          <w:rFonts w:ascii="Times New Roman" w:eastAsia="Times New Roman" w:hAnsi="Times New Roman" w:cs="Times New Roman"/>
          <w:sz w:val="28"/>
          <w:szCs w:val="28"/>
        </w:rPr>
        <w:t xml:space="preserve"> and updating it</w:t>
      </w:r>
      <w:r w:rsidR="006A58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A38">
        <w:rPr>
          <w:rFonts w:ascii="Times New Roman" w:eastAsia="Times New Roman" w:hAnsi="Times New Roman" w:cs="Times New Roman"/>
          <w:sz w:val="28"/>
          <w:szCs w:val="28"/>
        </w:rPr>
        <w:t xml:space="preserve"> The biennial update to the WPP will be released in 2024. </w:t>
      </w:r>
    </w:p>
    <w:p w14:paraId="34B87A70" w14:textId="4746F096" w:rsidR="006A58A0" w:rsidRDefault="006A58A0" w:rsidP="00E64D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City of Kyle gave a presentation on their MS4 Stormwater Program. The City of Kyle will be renewing their MS4 permit with Texas Commission</w:t>
      </w:r>
      <w:r w:rsidR="003A1EF6">
        <w:rPr>
          <w:rFonts w:ascii="Times New Roman" w:eastAsia="Times New Roman" w:hAnsi="Times New Roman" w:cs="Times New Roman"/>
          <w:sz w:val="28"/>
          <w:szCs w:val="28"/>
        </w:rPr>
        <w:t xml:space="preserve"> 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Environmental Quality</w:t>
      </w:r>
      <w:r w:rsidR="003A1EF6">
        <w:rPr>
          <w:rFonts w:ascii="Times New Roman" w:eastAsia="Times New Roman" w:hAnsi="Times New Roman" w:cs="Times New Roman"/>
          <w:sz w:val="28"/>
          <w:szCs w:val="28"/>
        </w:rPr>
        <w:t xml:space="preserve"> (TCEQ). City of Kyle asked for </w:t>
      </w:r>
      <w:r w:rsidR="00492470">
        <w:rPr>
          <w:rFonts w:ascii="Times New Roman" w:eastAsia="Times New Roman" w:hAnsi="Times New Roman" w:cs="Times New Roman"/>
          <w:sz w:val="28"/>
          <w:szCs w:val="28"/>
        </w:rPr>
        <w:t>s</w:t>
      </w:r>
      <w:r w:rsidR="003A1EF6">
        <w:rPr>
          <w:rFonts w:ascii="Times New Roman" w:eastAsia="Times New Roman" w:hAnsi="Times New Roman" w:cs="Times New Roman"/>
          <w:sz w:val="28"/>
          <w:szCs w:val="28"/>
        </w:rPr>
        <w:t>takeholder input</w:t>
      </w:r>
      <w:r w:rsidR="004924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EF6">
        <w:rPr>
          <w:rFonts w:ascii="Times New Roman" w:eastAsia="Times New Roman" w:hAnsi="Times New Roman" w:cs="Times New Roman"/>
          <w:sz w:val="28"/>
          <w:szCs w:val="28"/>
        </w:rPr>
        <w:t xml:space="preserve"> City of Kyle explained some other ordinance</w:t>
      </w:r>
      <w:r w:rsidR="00416E77">
        <w:rPr>
          <w:rFonts w:ascii="Times New Roman" w:eastAsia="Times New Roman" w:hAnsi="Times New Roman" w:cs="Times New Roman"/>
          <w:sz w:val="28"/>
          <w:szCs w:val="28"/>
        </w:rPr>
        <w:t>s</w:t>
      </w:r>
      <w:r w:rsidR="003A1EF6">
        <w:rPr>
          <w:rFonts w:ascii="Times New Roman" w:eastAsia="Times New Roman" w:hAnsi="Times New Roman" w:cs="Times New Roman"/>
          <w:sz w:val="28"/>
          <w:szCs w:val="28"/>
        </w:rPr>
        <w:t xml:space="preserve"> unique to the city that support best management practices.</w:t>
      </w:r>
    </w:p>
    <w:p w14:paraId="542BC319" w14:textId="4ECB8372" w:rsidR="003A1EF6" w:rsidRDefault="003A1EF6" w:rsidP="00E64D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Stakeholders asked the City of Kyle questions about </w:t>
      </w:r>
      <w:r w:rsidR="006C36DD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llicit </w:t>
      </w:r>
      <w:r w:rsidR="006C36DD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ischarge issues and the city’s enforcement of violation. Also discussed was the City of Kyle’s and Hays County’s Household Hazardous Waste Removal days and programs available. </w:t>
      </w:r>
    </w:p>
    <w:p w14:paraId="0644C9CF" w14:textId="5BA65184" w:rsidR="003A1EF6" w:rsidRDefault="003A1EF6" w:rsidP="00E64D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452BA0">
        <w:rPr>
          <w:rFonts w:ascii="Times New Roman" w:eastAsia="Times New Roman" w:hAnsi="Times New Roman" w:cs="Times New Roman"/>
          <w:sz w:val="28"/>
          <w:szCs w:val="28"/>
        </w:rPr>
        <w:t>WC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lead an activity called “What about my watershed?” where stakeholders went around the room </w:t>
      </w:r>
      <w:r w:rsidR="00452BA0">
        <w:rPr>
          <w:rFonts w:ascii="Times New Roman" w:eastAsia="Times New Roman" w:hAnsi="Times New Roman" w:cs="Times New Roman"/>
          <w:sz w:val="28"/>
          <w:szCs w:val="28"/>
        </w:rPr>
        <w:t xml:space="preserve">answering various watershed focused questions that were </w:t>
      </w:r>
      <w:r w:rsidR="006C36DD">
        <w:rPr>
          <w:rFonts w:ascii="Times New Roman" w:eastAsia="Times New Roman" w:hAnsi="Times New Roman" w:cs="Times New Roman"/>
          <w:sz w:val="28"/>
          <w:szCs w:val="28"/>
        </w:rPr>
        <w:t xml:space="preserve">written </w:t>
      </w:r>
      <w:r w:rsidR="00452BA0">
        <w:rPr>
          <w:rFonts w:ascii="Times New Roman" w:eastAsia="Times New Roman" w:hAnsi="Times New Roman" w:cs="Times New Roman"/>
          <w:sz w:val="28"/>
          <w:szCs w:val="28"/>
        </w:rPr>
        <w:t>on posters. After answer</w:t>
      </w:r>
      <w:r w:rsidR="006C36DD">
        <w:rPr>
          <w:rFonts w:ascii="Times New Roman" w:eastAsia="Times New Roman" w:hAnsi="Times New Roman" w:cs="Times New Roman"/>
          <w:sz w:val="28"/>
          <w:szCs w:val="28"/>
        </w:rPr>
        <w:t>s</w:t>
      </w:r>
      <w:r w:rsidR="00452BA0">
        <w:rPr>
          <w:rFonts w:ascii="Times New Roman" w:eastAsia="Times New Roman" w:hAnsi="Times New Roman" w:cs="Times New Roman"/>
          <w:sz w:val="28"/>
          <w:szCs w:val="28"/>
        </w:rPr>
        <w:t xml:space="preserve"> were written on the posters, the WC read them off and add</w:t>
      </w:r>
      <w:r w:rsidR="00416E77">
        <w:rPr>
          <w:rFonts w:ascii="Times New Roman" w:eastAsia="Times New Roman" w:hAnsi="Times New Roman" w:cs="Times New Roman"/>
          <w:sz w:val="28"/>
          <w:szCs w:val="28"/>
        </w:rPr>
        <w:t>ed</w:t>
      </w:r>
      <w:r w:rsidR="00452BA0">
        <w:rPr>
          <w:rFonts w:ascii="Times New Roman" w:eastAsia="Times New Roman" w:hAnsi="Times New Roman" w:cs="Times New Roman"/>
          <w:sz w:val="28"/>
          <w:szCs w:val="28"/>
        </w:rPr>
        <w:t xml:space="preserve"> commentary to some of the answers. </w:t>
      </w:r>
    </w:p>
    <w:p w14:paraId="56386778" w14:textId="52C43758" w:rsidR="00452BA0" w:rsidRPr="00452BA0" w:rsidRDefault="00452BA0" w:rsidP="00452BA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Upcoming events were promoted.</w:t>
      </w:r>
    </w:p>
    <w:p w14:paraId="19D0AB53" w14:textId="77777777" w:rsidR="00E64D8C" w:rsidRDefault="00E64D8C" w:rsidP="00ED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78E63" w14:textId="5112F343" w:rsidR="00876D54" w:rsidRDefault="53ADBA04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FA6FB1">
        <w:rPr>
          <w:rFonts w:ascii="Times New Roman" w:eastAsia="Times New Roman" w:hAnsi="Times New Roman" w:cs="Times New Roman"/>
          <w:sz w:val="28"/>
          <w:szCs w:val="28"/>
        </w:rPr>
        <w:t>January 2024</w:t>
      </w:r>
      <w:r w:rsidR="00CE4C0D"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854B89" w14:textId="54BE32BB" w:rsidR="00CE4C0D" w:rsidRDefault="00CE4C0D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Location: TBA </w:t>
      </w:r>
    </w:p>
    <w:p w14:paraId="1FAD0761" w14:textId="77777777" w:rsidR="00DE1616" w:rsidRDefault="00DE1616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D883BE5" w14:textId="504308AB" w:rsidR="00DE1616" w:rsidRPr="00F83650" w:rsidRDefault="00DE1616" w:rsidP="00F8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for this effort is provided through a federal Clean Water Act nonpoint source grant administered by the </w:t>
      </w:r>
      <w:hyperlink r:id="rId7" w:history="1">
        <w:r>
          <w:rPr>
            <w:rStyle w:val="Hyperlink"/>
            <w:rFonts w:ascii="Times New Roman" w:hAnsi="Times New Roman" w:cs="Times New Roman"/>
          </w:rPr>
          <w:t>Texas Soil and Water Conservation Board</w:t>
        </w:r>
      </w:hyperlink>
      <w:r>
        <w:rPr>
          <w:rFonts w:ascii="Times New Roman" w:hAnsi="Times New Roman" w:cs="Times New Roman"/>
        </w:rPr>
        <w:t> from the </w:t>
      </w:r>
      <w:hyperlink r:id="rId8" w:history="1">
        <w:r>
          <w:rPr>
            <w:rStyle w:val="Hyperlink"/>
            <w:rFonts w:ascii="Times New Roman" w:hAnsi="Times New Roman" w:cs="Times New Roman"/>
          </w:rPr>
          <w:t>U.S. Environmental Protection Agency</w:t>
        </w:r>
      </w:hyperlink>
      <w:r>
        <w:rPr>
          <w:rFonts w:ascii="Times New Roman" w:hAnsi="Times New Roman" w:cs="Times New Roman"/>
        </w:rPr>
        <w:t>.</w:t>
      </w:r>
    </w:p>
    <w:sectPr w:rsidR="00DE1616" w:rsidRPr="00F83650" w:rsidSect="00CE4C0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7E4"/>
    <w:multiLevelType w:val="hybridMultilevel"/>
    <w:tmpl w:val="28DC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14060"/>
    <w:multiLevelType w:val="hybridMultilevel"/>
    <w:tmpl w:val="E0D02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416EDE"/>
    <w:multiLevelType w:val="hybridMultilevel"/>
    <w:tmpl w:val="F93A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F4E1B"/>
    <w:multiLevelType w:val="hybridMultilevel"/>
    <w:tmpl w:val="592A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F91CA5"/>
    <w:multiLevelType w:val="hybridMultilevel"/>
    <w:tmpl w:val="D06E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735271">
    <w:abstractNumId w:val="3"/>
  </w:num>
  <w:num w:numId="2" w16cid:durableId="647243955">
    <w:abstractNumId w:val="6"/>
  </w:num>
  <w:num w:numId="3" w16cid:durableId="1267273840">
    <w:abstractNumId w:val="1"/>
  </w:num>
  <w:num w:numId="4" w16cid:durableId="2048945175">
    <w:abstractNumId w:val="7"/>
  </w:num>
  <w:num w:numId="5" w16cid:durableId="1127821903">
    <w:abstractNumId w:val="2"/>
  </w:num>
  <w:num w:numId="6" w16cid:durableId="969702002">
    <w:abstractNumId w:val="5"/>
  </w:num>
  <w:num w:numId="7" w16cid:durableId="1369186752">
    <w:abstractNumId w:val="8"/>
  </w:num>
  <w:num w:numId="8" w16cid:durableId="1900285193">
    <w:abstractNumId w:val="4"/>
  </w:num>
  <w:num w:numId="9" w16cid:durableId="78291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mwqAUAXkvKECwAAAA="/>
  </w:docVars>
  <w:rsids>
    <w:rsidRoot w:val="4070998A"/>
    <w:rsid w:val="00052506"/>
    <w:rsid w:val="00062612"/>
    <w:rsid w:val="00090DD1"/>
    <w:rsid w:val="00091EAD"/>
    <w:rsid w:val="000A146A"/>
    <w:rsid w:val="000D18CE"/>
    <w:rsid w:val="00152A38"/>
    <w:rsid w:val="001B3139"/>
    <w:rsid w:val="002A107E"/>
    <w:rsid w:val="002A30E6"/>
    <w:rsid w:val="002C3000"/>
    <w:rsid w:val="002C4112"/>
    <w:rsid w:val="002E438C"/>
    <w:rsid w:val="00346091"/>
    <w:rsid w:val="00365C15"/>
    <w:rsid w:val="00390AEB"/>
    <w:rsid w:val="003A1EF6"/>
    <w:rsid w:val="003B7FBF"/>
    <w:rsid w:val="003E2A82"/>
    <w:rsid w:val="00416E77"/>
    <w:rsid w:val="0045120C"/>
    <w:rsid w:val="00452BA0"/>
    <w:rsid w:val="00477E13"/>
    <w:rsid w:val="00481AD0"/>
    <w:rsid w:val="00492470"/>
    <w:rsid w:val="00494EA6"/>
    <w:rsid w:val="004C286B"/>
    <w:rsid w:val="00557532"/>
    <w:rsid w:val="005B6ECF"/>
    <w:rsid w:val="005C237C"/>
    <w:rsid w:val="006049E2"/>
    <w:rsid w:val="00625784"/>
    <w:rsid w:val="006514D4"/>
    <w:rsid w:val="00681D46"/>
    <w:rsid w:val="006A360F"/>
    <w:rsid w:val="006A58A0"/>
    <w:rsid w:val="006C36DD"/>
    <w:rsid w:val="006D1C63"/>
    <w:rsid w:val="00743FED"/>
    <w:rsid w:val="007727C6"/>
    <w:rsid w:val="007B2F45"/>
    <w:rsid w:val="007E3A4B"/>
    <w:rsid w:val="007F0C25"/>
    <w:rsid w:val="007F23C0"/>
    <w:rsid w:val="00876D54"/>
    <w:rsid w:val="0088199C"/>
    <w:rsid w:val="008E4164"/>
    <w:rsid w:val="009204D7"/>
    <w:rsid w:val="0094050C"/>
    <w:rsid w:val="00974423"/>
    <w:rsid w:val="009A2D7B"/>
    <w:rsid w:val="009C3654"/>
    <w:rsid w:val="009F04FA"/>
    <w:rsid w:val="009F6C80"/>
    <w:rsid w:val="00A32B5D"/>
    <w:rsid w:val="00A714A6"/>
    <w:rsid w:val="00AD568D"/>
    <w:rsid w:val="00AE160B"/>
    <w:rsid w:val="00B041AF"/>
    <w:rsid w:val="00B700AC"/>
    <w:rsid w:val="00B712AB"/>
    <w:rsid w:val="00BA5391"/>
    <w:rsid w:val="00BD25D9"/>
    <w:rsid w:val="00BE19D6"/>
    <w:rsid w:val="00BF7B72"/>
    <w:rsid w:val="00C12033"/>
    <w:rsid w:val="00C327F0"/>
    <w:rsid w:val="00C41BDC"/>
    <w:rsid w:val="00CC0C4F"/>
    <w:rsid w:val="00CC3D44"/>
    <w:rsid w:val="00CE4C0D"/>
    <w:rsid w:val="00CF0E05"/>
    <w:rsid w:val="00D0380E"/>
    <w:rsid w:val="00D2164A"/>
    <w:rsid w:val="00D57A28"/>
    <w:rsid w:val="00D953DF"/>
    <w:rsid w:val="00DC7201"/>
    <w:rsid w:val="00DE1616"/>
    <w:rsid w:val="00E34DBA"/>
    <w:rsid w:val="00E64D8C"/>
    <w:rsid w:val="00E770EE"/>
    <w:rsid w:val="00ED530D"/>
    <w:rsid w:val="00ED5B88"/>
    <w:rsid w:val="00ED5F48"/>
    <w:rsid w:val="00EE34B4"/>
    <w:rsid w:val="00EE5816"/>
    <w:rsid w:val="00EF558B"/>
    <w:rsid w:val="00F37EF4"/>
    <w:rsid w:val="00F40FC4"/>
    <w:rsid w:val="00F44451"/>
    <w:rsid w:val="00F460F7"/>
    <w:rsid w:val="00F804FC"/>
    <w:rsid w:val="00F83650"/>
    <w:rsid w:val="00F84683"/>
    <w:rsid w:val="00FA6FB1"/>
    <w:rsid w:val="00FC01E0"/>
    <w:rsid w:val="06E0F93A"/>
    <w:rsid w:val="081AF96D"/>
    <w:rsid w:val="20C187DE"/>
    <w:rsid w:val="23DD190C"/>
    <w:rsid w:val="30ABC9FC"/>
    <w:rsid w:val="4070998A"/>
    <w:rsid w:val="47EAD9C7"/>
    <w:rsid w:val="4A842F8F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swcb.texas.gov/tsswcb-home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Sean Melvin</cp:lastModifiedBy>
  <cp:revision>2</cp:revision>
  <cp:lastPrinted>2021-06-16T16:26:00Z</cp:lastPrinted>
  <dcterms:created xsi:type="dcterms:W3CDTF">2023-07-17T18:38:00Z</dcterms:created>
  <dcterms:modified xsi:type="dcterms:W3CDTF">2023-07-17T18:38:00Z</dcterms:modified>
</cp:coreProperties>
</file>