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2A61" w14:textId="110BDEFF" w:rsidR="00876D54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7FF16679">
            <wp:simplePos x="0" y="0"/>
            <wp:positionH relativeFrom="column">
              <wp:posOffset>3190875</wp:posOffset>
            </wp:positionH>
            <wp:positionV relativeFrom="paragraph">
              <wp:posOffset>209550</wp:posOffset>
            </wp:positionV>
            <wp:extent cx="1932940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AA38EEA">
            <wp:simplePos x="0" y="0"/>
            <wp:positionH relativeFrom="column">
              <wp:posOffset>647700</wp:posOffset>
            </wp:positionH>
            <wp:positionV relativeFrom="paragraph">
              <wp:posOffset>47625</wp:posOffset>
            </wp:positionV>
            <wp:extent cx="2733675" cy="12566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13148" w14:textId="4482DE4D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Default="081AF96D" w:rsidP="00C55F4C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31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Plum Creek Watershed Partnership </w:t>
      </w:r>
    </w:p>
    <w:p w14:paraId="0453F3BE" w14:textId="7729EC73" w:rsidR="00876D54" w:rsidRPr="001B3139" w:rsidRDefault="081AF96D" w:rsidP="00C55F4C">
      <w:pPr>
        <w:spacing w:after="0" w:line="257" w:lineRule="auto"/>
        <w:jc w:val="center"/>
        <w:rPr>
          <w:sz w:val="24"/>
          <w:szCs w:val="24"/>
        </w:rPr>
      </w:pPr>
      <w:r w:rsidRPr="001B3139">
        <w:rPr>
          <w:rFonts w:ascii="Times New Roman" w:eastAsia="Times New Roman" w:hAnsi="Times New Roman" w:cs="Times New Roman"/>
          <w:b/>
          <w:bCs/>
          <w:sz w:val="36"/>
          <w:szCs w:val="36"/>
        </w:rPr>
        <w:t>Steering Committee</w:t>
      </w:r>
      <w:r w:rsidR="006943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(SC)</w:t>
      </w:r>
      <w:r w:rsidRPr="001B31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Meeting</w:t>
      </w:r>
    </w:p>
    <w:p w14:paraId="26874C6C" w14:textId="379CC42E" w:rsidR="00876D54" w:rsidRDefault="081AF96D" w:rsidP="081AF96D">
      <w:pPr>
        <w:spacing w:line="257" w:lineRule="auto"/>
        <w:jc w:val="center"/>
      </w:pPr>
      <w:r w:rsidRPr="081AF96D">
        <w:rPr>
          <w:rFonts w:ascii="Times New Roman" w:eastAsia="Times New Roman" w:hAnsi="Times New Roman" w:cs="Times New Roman"/>
        </w:rPr>
        <w:t>Zoom</w:t>
      </w:r>
    </w:p>
    <w:p w14:paraId="6F02C4A4" w14:textId="5BDEE7A7" w:rsidR="00876D54" w:rsidRDefault="081AF96D" w:rsidP="081AF96D">
      <w:pPr>
        <w:spacing w:line="257" w:lineRule="auto"/>
        <w:jc w:val="center"/>
      </w:pPr>
      <w:r w:rsidRPr="081AF96D">
        <w:rPr>
          <w:rFonts w:ascii="Times New Roman" w:eastAsia="Times New Roman" w:hAnsi="Times New Roman" w:cs="Times New Roman"/>
        </w:rPr>
        <w:t xml:space="preserve">Thursday, </w:t>
      </w:r>
      <w:r w:rsidR="0008086C">
        <w:rPr>
          <w:rFonts w:ascii="Times New Roman" w:eastAsia="Times New Roman" w:hAnsi="Times New Roman" w:cs="Times New Roman"/>
        </w:rPr>
        <w:t>September 23, 2021</w:t>
      </w:r>
    </w:p>
    <w:p w14:paraId="0F100EE6" w14:textId="3DC87AA3" w:rsidR="00876D54" w:rsidRDefault="001B3139" w:rsidP="0008086C">
      <w:pPr>
        <w:spacing w:line="257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10:00 </w:t>
      </w:r>
    </w:p>
    <w:p w14:paraId="4F15A065" w14:textId="77777777" w:rsidR="0008086C" w:rsidRDefault="0008086C" w:rsidP="0008086C">
      <w:pPr>
        <w:spacing w:line="257" w:lineRule="auto"/>
        <w:jc w:val="center"/>
      </w:pPr>
    </w:p>
    <w:p w14:paraId="0DA003A7" w14:textId="36C4F8F8" w:rsidR="20C187DE" w:rsidRPr="001B3139" w:rsidRDefault="00694378" w:rsidP="001B313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Notes</w:t>
      </w:r>
    </w:p>
    <w:p w14:paraId="0995114C" w14:textId="632CFD73" w:rsidR="00047D0B" w:rsidRPr="00047D0B" w:rsidRDefault="00694378" w:rsidP="00047D0B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welcomed the SC members and asked that they sign in</w:t>
      </w:r>
      <w:r w:rsidR="00047D0B">
        <w:rPr>
          <w:rFonts w:ascii="Times New Roman" w:hAnsi="Times New Roman" w:cs="Times New Roman"/>
          <w:sz w:val="24"/>
          <w:szCs w:val="24"/>
        </w:rPr>
        <w:t xml:space="preserve"> via Google Sheets</w:t>
      </w:r>
    </w:p>
    <w:p w14:paraId="50040103" w14:textId="0769F120" w:rsidR="00047D0B" w:rsidRPr="00047D0B" w:rsidRDefault="00047D0B" w:rsidP="00047D0B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brief overview of the agenda was given </w:t>
      </w:r>
    </w:p>
    <w:p w14:paraId="0653FD1E" w14:textId="030477B8" w:rsidR="00047D0B" w:rsidRPr="0008086C" w:rsidRDefault="0008086C" w:rsidP="00047D0B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of SC members and guest, Dr. San Hwang</w:t>
      </w:r>
    </w:p>
    <w:p w14:paraId="4AAA461C" w14:textId="018B78C5" w:rsidR="00C948AF" w:rsidRPr="00580C02" w:rsidRDefault="00580C02" w:rsidP="00C948AF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included</w:t>
      </w:r>
      <w:r w:rsidR="0008086C">
        <w:rPr>
          <w:rFonts w:ascii="Times New Roman" w:hAnsi="Times New Roman" w:cs="Times New Roman"/>
          <w:sz w:val="24"/>
          <w:szCs w:val="24"/>
        </w:rPr>
        <w:t>:</w:t>
      </w:r>
    </w:p>
    <w:p w14:paraId="379A1141" w14:textId="77777777" w:rsidR="0008086C" w:rsidRPr="0008086C" w:rsidRDefault="0008086C" w:rsidP="00580C02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 Survey Results </w:t>
      </w:r>
    </w:p>
    <w:p w14:paraId="4CC0AC43" w14:textId="77777777" w:rsidR="0008086C" w:rsidRPr="0008086C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Urbanization and illegal dumping are perceived as greatest threats to water quality </w:t>
      </w:r>
    </w:p>
    <w:p w14:paraId="74A68B39" w14:textId="10F5C846" w:rsidR="00580C02" w:rsidRPr="003630E3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stakeholders want riparian education, among other workshops and programs</w:t>
      </w:r>
      <w:r w:rsidR="00580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103A6" w14:textId="6D6B33B9" w:rsidR="003630E3" w:rsidRPr="0008086C" w:rsidRDefault="0008086C" w:rsidP="00580C02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Agriculture and Urban Nonpoint Source Pollution </w:t>
      </w:r>
    </w:p>
    <w:p w14:paraId="44AC34A5" w14:textId="528D0DE7" w:rsidR="0008086C" w:rsidRPr="0008086C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quality management plans and new conservation technician </w:t>
      </w:r>
    </w:p>
    <w:p w14:paraId="085B45D1" w14:textId="76D76D49" w:rsidR="0008086C" w:rsidRPr="003630E3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projects and population growth</w:t>
      </w:r>
    </w:p>
    <w:p w14:paraId="18EC3FE6" w14:textId="31C99B61" w:rsidR="003630E3" w:rsidRPr="0008086C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Feral </w:t>
      </w:r>
      <w:r w:rsidR="00C55F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C55F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ontrol – Summer Program Results</w:t>
      </w:r>
    </w:p>
    <w:p w14:paraId="1511E287" w14:textId="512C13A4" w:rsidR="0008086C" w:rsidRPr="0008086C" w:rsidRDefault="0008086C" w:rsidP="0008086C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Happenings</w:t>
      </w:r>
    </w:p>
    <w:p w14:paraId="22FA6A4C" w14:textId="0232A541" w:rsidR="0008086C" w:rsidRPr="0008086C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Lockhart Beautiful Fall Cleanup, new monitoring group (Plum Creek Stewards), new book club, Plum Creek Wetlands Preserve</w:t>
      </w:r>
    </w:p>
    <w:p w14:paraId="1782870E" w14:textId="1FFC6427" w:rsidR="0008086C" w:rsidRPr="0008086C" w:rsidRDefault="0008086C" w:rsidP="00580C02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for Plum Creek with Dr. San</w:t>
      </w:r>
    </w:p>
    <w:p w14:paraId="01410AA3" w14:textId="253E56A2" w:rsidR="00C55F4C" w:rsidRPr="00C55F4C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Floating </w:t>
      </w:r>
      <w:r w:rsidR="00C55F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aft – phytoremediation</w:t>
      </w:r>
    </w:p>
    <w:p w14:paraId="3CECE843" w14:textId="77777777" w:rsidR="00C55F4C" w:rsidRPr="00C55F4C" w:rsidRDefault="00C55F4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Pervious BLOCK</w:t>
      </w:r>
    </w:p>
    <w:p w14:paraId="309AECFB" w14:textId="47B37920" w:rsidR="0008086C" w:rsidRPr="003630E3" w:rsidRDefault="00C55F4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quality monitoring </w:t>
      </w:r>
      <w:r w:rsidR="00080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8766" w14:textId="798F511D" w:rsidR="00440C60" w:rsidRPr="00440C60" w:rsidRDefault="00440C60" w:rsidP="00440C60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Updates:</w:t>
      </w:r>
    </w:p>
    <w:p w14:paraId="0A27BA34" w14:textId="1B4132C9" w:rsidR="00440C60" w:rsidRPr="0008086C" w:rsidRDefault="00440C60" w:rsidP="00440C60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Kyle WW</w:t>
      </w:r>
      <w:r w:rsidR="00C003F8">
        <w:rPr>
          <w:rFonts w:ascii="Times New Roman" w:hAnsi="Times New Roman" w:cs="Times New Roman"/>
          <w:sz w:val="24"/>
          <w:szCs w:val="24"/>
        </w:rPr>
        <w:t>TF is on schedule for completion March 2022</w:t>
      </w:r>
    </w:p>
    <w:p w14:paraId="2F460C4E" w14:textId="30731E55" w:rsidR="0008086C" w:rsidRPr="00C003F8" w:rsidRDefault="0008086C" w:rsidP="0008086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include several low impact </w:t>
      </w:r>
      <w:r w:rsidR="00C55F4C">
        <w:rPr>
          <w:rFonts w:ascii="Times New Roman" w:hAnsi="Times New Roman" w:cs="Times New Roman"/>
          <w:sz w:val="24"/>
          <w:szCs w:val="24"/>
        </w:rPr>
        <w:t>developments</w:t>
      </w:r>
      <w:r>
        <w:rPr>
          <w:rFonts w:ascii="Times New Roman" w:hAnsi="Times New Roman" w:cs="Times New Roman"/>
          <w:sz w:val="24"/>
          <w:szCs w:val="24"/>
        </w:rPr>
        <w:t xml:space="preserve"> (LID) and green infrastructure components, as well as </w:t>
      </w:r>
      <w:r w:rsidR="003F5B3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</w:p>
    <w:p w14:paraId="7E567BA5" w14:textId="7FA1B6BF" w:rsidR="00C003F8" w:rsidRPr="0008086C" w:rsidRDefault="00C003F8" w:rsidP="00440C60">
      <w:pPr>
        <w:pStyle w:val="ListParagraph"/>
        <w:numPr>
          <w:ilvl w:val="1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</w:t>
      </w:r>
      <w:r w:rsidR="0008086C">
        <w:rPr>
          <w:rFonts w:ascii="Times New Roman" w:hAnsi="Times New Roman" w:cs="Times New Roman"/>
          <w:sz w:val="24"/>
          <w:szCs w:val="24"/>
        </w:rPr>
        <w:t>Kyle Police Department</w:t>
      </w:r>
    </w:p>
    <w:p w14:paraId="7F4CC55A" w14:textId="7C0C9EF3" w:rsidR="00950A70" w:rsidRPr="00C55F4C" w:rsidRDefault="0008086C" w:rsidP="00C55F4C">
      <w:pPr>
        <w:pStyle w:val="ListParagraph"/>
        <w:numPr>
          <w:ilvl w:val="2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include LID</w:t>
      </w:r>
      <w:r w:rsidR="003F5B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rain water harvesting, bioswales, and more</w:t>
      </w:r>
    </w:p>
    <w:p w14:paraId="2C078E63" w14:textId="794FF8CA" w:rsidR="00876D54" w:rsidRPr="0008086C" w:rsidRDefault="00226E6B" w:rsidP="00055F1D">
      <w:pPr>
        <w:pStyle w:val="ListParagraph"/>
        <w:numPr>
          <w:ilvl w:val="0"/>
          <w:numId w:val="1"/>
        </w:numPr>
        <w:spacing w:line="257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08086C">
        <w:rPr>
          <w:rFonts w:ascii="Times New Roman" w:hAnsi="Times New Roman" w:cs="Times New Roman"/>
          <w:sz w:val="24"/>
          <w:szCs w:val="24"/>
        </w:rPr>
        <w:t>committee structure, how to add new members, and mentioned working group</w:t>
      </w:r>
      <w:r w:rsidR="00C55F4C">
        <w:rPr>
          <w:rFonts w:ascii="Times New Roman" w:hAnsi="Times New Roman" w:cs="Times New Roman"/>
          <w:sz w:val="24"/>
          <w:szCs w:val="24"/>
        </w:rPr>
        <w:t>s</w:t>
      </w:r>
    </w:p>
    <w:sectPr w:rsidR="00876D54" w:rsidRPr="0008086C" w:rsidSect="00C55F4C">
      <w:pgSz w:w="12240" w:h="15840"/>
      <w:pgMar w:top="144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063"/>
    <w:multiLevelType w:val="hybridMultilevel"/>
    <w:tmpl w:val="B70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UF0qamZsYW5ko6SsGpxcWZ+XkgBYa1AIdtS24sAAAA"/>
  </w:docVars>
  <w:rsids>
    <w:rsidRoot w:val="4070998A"/>
    <w:rsid w:val="00047D0B"/>
    <w:rsid w:val="00055F1D"/>
    <w:rsid w:val="0008086C"/>
    <w:rsid w:val="000E0A91"/>
    <w:rsid w:val="001247E8"/>
    <w:rsid w:val="00190E2B"/>
    <w:rsid w:val="00194CCA"/>
    <w:rsid w:val="001B23F2"/>
    <w:rsid w:val="001B3139"/>
    <w:rsid w:val="00205233"/>
    <w:rsid w:val="00226E6B"/>
    <w:rsid w:val="002C362C"/>
    <w:rsid w:val="00330D5D"/>
    <w:rsid w:val="003630E3"/>
    <w:rsid w:val="00365C15"/>
    <w:rsid w:val="003F5B38"/>
    <w:rsid w:val="00440C60"/>
    <w:rsid w:val="00552F7E"/>
    <w:rsid w:val="00580C02"/>
    <w:rsid w:val="00681B13"/>
    <w:rsid w:val="00694378"/>
    <w:rsid w:val="00876D54"/>
    <w:rsid w:val="00950A70"/>
    <w:rsid w:val="009A2D7B"/>
    <w:rsid w:val="00A14FFC"/>
    <w:rsid w:val="00C003F8"/>
    <w:rsid w:val="00C55F4C"/>
    <w:rsid w:val="00C948AF"/>
    <w:rsid w:val="00CD03B7"/>
    <w:rsid w:val="00D74B70"/>
    <w:rsid w:val="00DC7201"/>
    <w:rsid w:val="00E405A2"/>
    <w:rsid w:val="00E96DF3"/>
    <w:rsid w:val="00F37EF4"/>
    <w:rsid w:val="081AF96D"/>
    <w:rsid w:val="20C187DE"/>
    <w:rsid w:val="38944FAF"/>
    <w:rsid w:val="4070998A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Lopez, Christina W</cp:lastModifiedBy>
  <cp:revision>4</cp:revision>
  <cp:lastPrinted>2021-07-01T15:12:00Z</cp:lastPrinted>
  <dcterms:created xsi:type="dcterms:W3CDTF">2021-09-23T16:16:00Z</dcterms:created>
  <dcterms:modified xsi:type="dcterms:W3CDTF">2021-09-24T16:06:00Z</dcterms:modified>
</cp:coreProperties>
</file>