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3148" w14:textId="3D06C2CB" w:rsidR="001B3139" w:rsidRDefault="003B7FBF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40E6E51" wp14:editId="7E8CC5C3">
            <wp:simplePos x="0" y="0"/>
            <wp:positionH relativeFrom="column">
              <wp:posOffset>1133475</wp:posOffset>
            </wp:positionH>
            <wp:positionV relativeFrom="paragraph">
              <wp:posOffset>19685</wp:posOffset>
            </wp:positionV>
            <wp:extent cx="2477135" cy="1133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2" t="4548" r="9756" b="9803"/>
                    <a:stretch/>
                  </pic:blipFill>
                  <pic:spPr bwMode="auto">
                    <a:xfrm>
                      <a:off x="0" y="0"/>
                      <a:ext cx="247713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1" behindDoc="0" locked="0" layoutInCell="1" allowOverlap="1" wp14:anchorId="0A3A4C46" wp14:editId="476BC02F">
            <wp:simplePos x="0" y="0"/>
            <wp:positionH relativeFrom="column">
              <wp:posOffset>3705225</wp:posOffset>
            </wp:positionH>
            <wp:positionV relativeFrom="paragraph">
              <wp:posOffset>133350</wp:posOffset>
            </wp:positionV>
            <wp:extent cx="2208530" cy="114300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76AEFF" w14:textId="77777777" w:rsidR="001B3139" w:rsidRDefault="001B3139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E26372F" w14:textId="06DE05A8" w:rsidR="001B3139" w:rsidRDefault="001B3139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E8BBBB3" w14:textId="77777777" w:rsidR="00F37EF4" w:rsidRDefault="00F37EF4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22AFF7C" w14:textId="77777777" w:rsidR="001B3139" w:rsidRPr="00CE4C0D" w:rsidRDefault="081AF96D" w:rsidP="00CE4C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CE4C0D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Plum Creek Watershed Partnership </w:t>
      </w:r>
    </w:p>
    <w:p w14:paraId="0453F3BE" w14:textId="7C841F45" w:rsidR="00876D54" w:rsidRDefault="081AF96D" w:rsidP="00CE4C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CE4C0D">
        <w:rPr>
          <w:rFonts w:ascii="Times New Roman" w:eastAsia="Times New Roman" w:hAnsi="Times New Roman" w:cs="Times New Roman"/>
          <w:b/>
          <w:bCs/>
          <w:sz w:val="48"/>
          <w:szCs w:val="48"/>
        </w:rPr>
        <w:t>Steering Committee Meeting</w:t>
      </w:r>
    </w:p>
    <w:p w14:paraId="73B09A44" w14:textId="77777777" w:rsidR="00CE4C0D" w:rsidRPr="00CE4C0D" w:rsidRDefault="00CE4C0D" w:rsidP="00CE4C0D">
      <w:pPr>
        <w:spacing w:after="120" w:line="240" w:lineRule="auto"/>
        <w:jc w:val="center"/>
        <w:rPr>
          <w:sz w:val="16"/>
          <w:szCs w:val="16"/>
        </w:rPr>
      </w:pPr>
    </w:p>
    <w:p w14:paraId="26874C6C" w14:textId="54E031D7" w:rsidR="00876D54" w:rsidRPr="00D953DF" w:rsidRDefault="009204D7" w:rsidP="00D953DF">
      <w:pPr>
        <w:spacing w:after="0" w:line="257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9:30</w:t>
      </w:r>
      <w:r w:rsidR="00F84683" w:rsidRPr="00D953DF">
        <w:rPr>
          <w:rFonts w:ascii="Times New Roman" w:hAnsi="Times New Roman" w:cs="Times New Roman"/>
          <w:sz w:val="36"/>
          <w:szCs w:val="36"/>
        </w:rPr>
        <w:t xml:space="preserve"> AM </w:t>
      </w:r>
      <w:r w:rsidR="00D953DF" w:rsidRPr="00D953DF">
        <w:rPr>
          <w:rFonts w:ascii="Times New Roman" w:hAnsi="Times New Roman" w:cs="Times New Roman"/>
          <w:sz w:val="36"/>
          <w:szCs w:val="36"/>
        </w:rPr>
        <w:t>– 12 PM</w:t>
      </w:r>
    </w:p>
    <w:p w14:paraId="6F02C4A4" w14:textId="6D8B7011" w:rsidR="00876D54" w:rsidRPr="00D953DF" w:rsidRDefault="00062612" w:rsidP="00D953DF">
      <w:pPr>
        <w:spacing w:after="0" w:line="257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Thursday</w:t>
      </w:r>
      <w:r w:rsidR="009204D7">
        <w:rPr>
          <w:rFonts w:ascii="Times New Roman" w:eastAsia="Times New Roman" w:hAnsi="Times New Roman" w:cs="Times New Roman"/>
          <w:sz w:val="36"/>
          <w:szCs w:val="36"/>
        </w:rPr>
        <w:t>, J</w:t>
      </w:r>
      <w:r>
        <w:rPr>
          <w:rFonts w:ascii="Times New Roman" w:eastAsia="Times New Roman" w:hAnsi="Times New Roman" w:cs="Times New Roman"/>
          <w:sz w:val="36"/>
          <w:szCs w:val="36"/>
        </w:rPr>
        <w:t>anuary 12th</w:t>
      </w:r>
    </w:p>
    <w:p w14:paraId="1FDF25D9" w14:textId="0DA8727A" w:rsidR="00F84683" w:rsidRPr="00D953DF" w:rsidRDefault="00062612" w:rsidP="00D953DF">
      <w:pPr>
        <w:spacing w:after="0" w:line="257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Lockhart State Park Recreation Hall</w:t>
      </w:r>
      <w:r w:rsidR="003E2A8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1E9A3A6A" w14:textId="7264290A" w:rsidR="009204D7" w:rsidRDefault="00062612" w:rsidP="00DE1616">
      <w:pPr>
        <w:spacing w:line="257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2012 State Park Rd, Lockhart, TX 78644</w:t>
      </w:r>
    </w:p>
    <w:p w14:paraId="4F973636" w14:textId="597F21D0" w:rsidR="00CE4C0D" w:rsidRPr="00D953DF" w:rsidRDefault="20C187DE" w:rsidP="00DE1616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953DF">
        <w:rPr>
          <w:rFonts w:ascii="Times New Roman" w:eastAsia="Times New Roman" w:hAnsi="Times New Roman" w:cs="Times New Roman"/>
          <w:b/>
          <w:bCs/>
          <w:sz w:val="32"/>
          <w:szCs w:val="32"/>
        </w:rPr>
        <w:t>Agenda</w:t>
      </w:r>
    </w:p>
    <w:p w14:paraId="78650959" w14:textId="321041FE" w:rsidR="00390AEB" w:rsidRPr="00390AEB" w:rsidRDefault="009204D7" w:rsidP="00390AEB">
      <w:pPr>
        <w:spacing w:line="276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90AEB">
        <w:rPr>
          <w:rFonts w:ascii="Times New Roman" w:eastAsia="Times New Roman" w:hAnsi="Times New Roman" w:cs="Times New Roman"/>
          <w:b/>
          <w:bCs/>
          <w:sz w:val="28"/>
          <w:szCs w:val="28"/>
        </w:rPr>
        <w:t>9:30</w:t>
      </w:r>
      <w:r w:rsidR="00F37EF4" w:rsidRPr="00D953DF">
        <w:rPr>
          <w:sz w:val="28"/>
          <w:szCs w:val="28"/>
        </w:rPr>
        <w:tab/>
      </w:r>
      <w:r w:rsidR="00090DD1">
        <w:rPr>
          <w:sz w:val="28"/>
          <w:szCs w:val="28"/>
        </w:rPr>
        <w:tab/>
      </w:r>
      <w:r w:rsidR="53ADBA04" w:rsidRPr="00D953DF">
        <w:rPr>
          <w:rFonts w:ascii="Times New Roman" w:eastAsia="Times New Roman" w:hAnsi="Times New Roman" w:cs="Times New Roman"/>
          <w:sz w:val="28"/>
          <w:szCs w:val="28"/>
        </w:rPr>
        <w:t>Sign in</w:t>
      </w:r>
      <w:r w:rsidR="00F84683" w:rsidRPr="00D95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3DF" w:rsidRPr="00D953DF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 w:rsidR="007B2F45">
        <w:rPr>
          <w:rFonts w:ascii="Times New Roman" w:eastAsia="Times New Roman" w:hAnsi="Times New Roman" w:cs="Times New Roman"/>
          <w:sz w:val="28"/>
          <w:szCs w:val="28"/>
        </w:rPr>
        <w:t>R</w:t>
      </w:r>
      <w:r w:rsidR="00D953DF" w:rsidRPr="00D953DF">
        <w:rPr>
          <w:rFonts w:ascii="Times New Roman" w:eastAsia="Times New Roman" w:hAnsi="Times New Roman" w:cs="Times New Roman"/>
          <w:sz w:val="28"/>
          <w:szCs w:val="28"/>
        </w:rPr>
        <w:t>efreshments</w:t>
      </w:r>
      <w:r w:rsidR="00390AEB">
        <w:rPr>
          <w:rFonts w:ascii="Times New Roman" w:eastAsia="Times New Roman" w:hAnsi="Times New Roman" w:cs="Times New Roman"/>
          <w:sz w:val="28"/>
          <w:szCs w:val="28"/>
        </w:rPr>
        <w:t xml:space="preserve"> – Call meeting to order</w:t>
      </w:r>
    </w:p>
    <w:p w14:paraId="1542928E" w14:textId="2BD58E65" w:rsidR="00BF7B72" w:rsidRDefault="00F37EF4" w:rsidP="0045120C">
      <w:pPr>
        <w:spacing w:line="276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953DF">
        <w:rPr>
          <w:sz w:val="28"/>
          <w:szCs w:val="28"/>
        </w:rPr>
        <w:tab/>
      </w:r>
      <w:r w:rsidR="00090DD1">
        <w:rPr>
          <w:sz w:val="28"/>
          <w:szCs w:val="28"/>
        </w:rPr>
        <w:tab/>
      </w:r>
      <w:r w:rsidR="00D953DF" w:rsidRPr="00D953DF">
        <w:rPr>
          <w:rFonts w:ascii="Times New Roman" w:eastAsia="Times New Roman" w:hAnsi="Times New Roman" w:cs="Times New Roman"/>
          <w:sz w:val="28"/>
          <w:szCs w:val="28"/>
        </w:rPr>
        <w:t xml:space="preserve">Welcome and </w:t>
      </w:r>
      <w:r w:rsidR="007B2F45">
        <w:rPr>
          <w:rFonts w:ascii="Times New Roman" w:eastAsia="Times New Roman" w:hAnsi="Times New Roman" w:cs="Times New Roman"/>
          <w:sz w:val="28"/>
          <w:szCs w:val="28"/>
        </w:rPr>
        <w:t>I</w:t>
      </w:r>
      <w:r w:rsidR="20C187DE" w:rsidRPr="00CE4C0D">
        <w:rPr>
          <w:rFonts w:ascii="Times New Roman" w:eastAsia="Times New Roman" w:hAnsi="Times New Roman" w:cs="Times New Roman"/>
          <w:sz w:val="28"/>
          <w:szCs w:val="28"/>
        </w:rPr>
        <w:t>ntroduction</w:t>
      </w:r>
      <w:r w:rsidR="002E438C">
        <w:rPr>
          <w:rFonts w:ascii="Times New Roman" w:eastAsia="Times New Roman" w:hAnsi="Times New Roman" w:cs="Times New Roman"/>
          <w:sz w:val="28"/>
          <w:szCs w:val="28"/>
        </w:rPr>
        <w:t>s</w:t>
      </w:r>
    </w:p>
    <w:p w14:paraId="4BDBF1A0" w14:textId="76044A32" w:rsidR="00CE4C0D" w:rsidRDefault="00CE4C0D" w:rsidP="0045120C">
      <w:pPr>
        <w:spacing w:line="276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E4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B72">
        <w:rPr>
          <w:rFonts w:ascii="Times New Roman" w:eastAsia="Times New Roman" w:hAnsi="Times New Roman" w:cs="Times New Roman"/>
          <w:sz w:val="28"/>
          <w:szCs w:val="28"/>
        </w:rPr>
        <w:tab/>
      </w:r>
      <w:r w:rsidR="00BF7B72">
        <w:rPr>
          <w:rFonts w:ascii="Times New Roman" w:eastAsia="Times New Roman" w:hAnsi="Times New Roman" w:cs="Times New Roman"/>
          <w:sz w:val="28"/>
          <w:szCs w:val="28"/>
        </w:rPr>
        <w:tab/>
      </w:r>
      <w:r w:rsidR="00BF7B72" w:rsidRPr="002A30E6">
        <w:rPr>
          <w:rFonts w:ascii="Times New Roman" w:eastAsia="Times New Roman" w:hAnsi="Times New Roman" w:cs="Times New Roman"/>
          <w:i/>
          <w:iCs/>
          <w:sz w:val="28"/>
          <w:szCs w:val="28"/>
        </w:rPr>
        <w:t>Introduction from the New Watershed Coordinator</w:t>
      </w:r>
      <w:r w:rsidR="00477E13">
        <w:rPr>
          <w:rFonts w:ascii="Times New Roman" w:eastAsia="Times New Roman" w:hAnsi="Times New Roman" w:cs="Times New Roman"/>
          <w:i/>
          <w:iCs/>
          <w:sz w:val="28"/>
          <w:szCs w:val="28"/>
        </w:rPr>
        <w:t>: Sean Melvin</w:t>
      </w:r>
    </w:p>
    <w:p w14:paraId="05A58EE2" w14:textId="53B60B4E" w:rsidR="00743FED" w:rsidRPr="00F83650" w:rsidRDefault="00743FED" w:rsidP="00F83650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6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83650">
        <w:rPr>
          <w:rFonts w:ascii="Times New Roman" w:eastAsia="Times New Roman" w:hAnsi="Times New Roman" w:cs="Times New Roman"/>
          <w:sz w:val="28"/>
          <w:szCs w:val="28"/>
        </w:rPr>
        <w:t xml:space="preserve">A brief introduction on the Caldwell County </w:t>
      </w:r>
    </w:p>
    <w:p w14:paraId="1D9F5C53" w14:textId="31655778" w:rsidR="00743FED" w:rsidRPr="00477E13" w:rsidRDefault="00743FED" w:rsidP="00743FED">
      <w:pPr>
        <w:spacing w:line="276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Feral Hog Tag Collection 2023</w:t>
      </w:r>
    </w:p>
    <w:p w14:paraId="5484EB85" w14:textId="6CB2B33F" w:rsidR="002A30E6" w:rsidRPr="00F83650" w:rsidRDefault="00090DD1" w:rsidP="00F83650">
      <w:pPr>
        <w:pStyle w:val="ListParagraph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650">
        <w:rPr>
          <w:rFonts w:ascii="Times New Roman" w:eastAsia="Times New Roman" w:hAnsi="Times New Roman" w:cs="Times New Roman"/>
          <w:sz w:val="28"/>
          <w:szCs w:val="28"/>
        </w:rPr>
        <w:tab/>
      </w:r>
      <w:r w:rsidR="00062612" w:rsidRPr="00F83650">
        <w:rPr>
          <w:rFonts w:ascii="Times New Roman" w:eastAsia="Times New Roman" w:hAnsi="Times New Roman" w:cs="Times New Roman"/>
          <w:sz w:val="28"/>
          <w:szCs w:val="28"/>
        </w:rPr>
        <w:t>Recap and Updates</w:t>
      </w:r>
      <w:r w:rsidR="00BF7B72" w:rsidRPr="00F83650">
        <w:rPr>
          <w:rFonts w:ascii="Times New Roman" w:eastAsia="Times New Roman" w:hAnsi="Times New Roman" w:cs="Times New Roman"/>
          <w:sz w:val="28"/>
          <w:szCs w:val="28"/>
        </w:rPr>
        <w:t xml:space="preserve"> since last meeting (June 3</w:t>
      </w:r>
      <w:r w:rsidR="00BF7B72" w:rsidRPr="00F8365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rd</w:t>
      </w:r>
      <w:r w:rsidR="00BF7B72" w:rsidRPr="00F83650">
        <w:rPr>
          <w:rFonts w:ascii="Times New Roman" w:eastAsia="Times New Roman" w:hAnsi="Times New Roman" w:cs="Times New Roman"/>
          <w:sz w:val="28"/>
          <w:szCs w:val="28"/>
        </w:rPr>
        <w:t xml:space="preserve"> 2022)</w:t>
      </w:r>
    </w:p>
    <w:p w14:paraId="54A67E57" w14:textId="57290046" w:rsidR="00BF7B72" w:rsidRPr="00F83650" w:rsidRDefault="002A30E6" w:rsidP="00F83650">
      <w:pPr>
        <w:pStyle w:val="ListParagraph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650">
        <w:rPr>
          <w:rFonts w:ascii="Times New Roman" w:eastAsia="Times New Roman" w:hAnsi="Times New Roman" w:cs="Times New Roman"/>
          <w:sz w:val="28"/>
          <w:szCs w:val="28"/>
        </w:rPr>
        <w:tab/>
        <w:t>New Grant Cycle: Upcoming tasks</w:t>
      </w:r>
    </w:p>
    <w:p w14:paraId="3B23C732" w14:textId="3809A89D" w:rsidR="00390AEB" w:rsidRPr="00390AEB" w:rsidRDefault="00390AEB" w:rsidP="4A842F8F">
      <w:pPr>
        <w:spacing w:line="276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Discussion of tasks and deliverables for 22-09 Contract </w:t>
      </w:r>
    </w:p>
    <w:p w14:paraId="377FD5CB" w14:textId="6E6463F9" w:rsidR="00390AEB" w:rsidRPr="00F83650" w:rsidRDefault="30ABC9FC" w:rsidP="00F83650">
      <w:pPr>
        <w:pStyle w:val="ListParagraph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="00062612" w:rsidRPr="00F83650">
        <w:rPr>
          <w:rFonts w:ascii="Times New Roman" w:eastAsia="Times New Roman" w:hAnsi="Times New Roman" w:cs="Times New Roman"/>
          <w:sz w:val="28"/>
          <w:szCs w:val="28"/>
        </w:rPr>
        <w:t xml:space="preserve">Updated Interlocal Agreement and </w:t>
      </w:r>
      <w:r w:rsidR="0094050C" w:rsidRPr="00F83650">
        <w:rPr>
          <w:rFonts w:ascii="Times New Roman" w:eastAsia="Times New Roman" w:hAnsi="Times New Roman" w:cs="Times New Roman"/>
          <w:sz w:val="28"/>
          <w:szCs w:val="28"/>
        </w:rPr>
        <w:t xml:space="preserve">Steering Committee </w:t>
      </w:r>
      <w:r w:rsidR="00062612" w:rsidRPr="00F83650">
        <w:rPr>
          <w:rFonts w:ascii="Times New Roman" w:eastAsia="Times New Roman" w:hAnsi="Times New Roman" w:cs="Times New Roman"/>
          <w:sz w:val="28"/>
          <w:szCs w:val="28"/>
        </w:rPr>
        <w:t>Ground Rules</w:t>
      </w:r>
    </w:p>
    <w:p w14:paraId="061EDF1E" w14:textId="52612941" w:rsidR="00062612" w:rsidRPr="00062612" w:rsidRDefault="00062612" w:rsidP="4A842F8F">
      <w:pPr>
        <w:spacing w:line="276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Homework: </w:t>
      </w:r>
      <w:r w:rsidR="0094050C">
        <w:rPr>
          <w:rFonts w:ascii="Times New Roman" w:eastAsia="Times New Roman" w:hAnsi="Times New Roman" w:cs="Times New Roman"/>
          <w:i/>
          <w:iCs/>
          <w:sz w:val="28"/>
          <w:szCs w:val="28"/>
        </w:rPr>
        <w:t>Brainstorming updates to the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Ground Rules</w:t>
      </w:r>
    </w:p>
    <w:p w14:paraId="6C4D2D9A" w14:textId="481C0995" w:rsidR="00E770EE" w:rsidRPr="00F83650" w:rsidRDefault="00090DD1" w:rsidP="00F83650">
      <w:pPr>
        <w:pStyle w:val="ListParagraph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650">
        <w:rPr>
          <w:rFonts w:ascii="Times New Roman" w:eastAsia="Times New Roman" w:hAnsi="Times New Roman" w:cs="Times New Roman"/>
          <w:sz w:val="28"/>
          <w:szCs w:val="28"/>
        </w:rPr>
        <w:tab/>
      </w:r>
      <w:r w:rsidR="002A30E6" w:rsidRPr="00F83650">
        <w:rPr>
          <w:rFonts w:ascii="Times New Roman" w:eastAsia="Times New Roman" w:hAnsi="Times New Roman" w:cs="Times New Roman"/>
          <w:sz w:val="28"/>
          <w:szCs w:val="28"/>
        </w:rPr>
        <w:t>Work Groups – Discussion time</w:t>
      </w:r>
      <w:r w:rsidR="00E770EE" w:rsidRPr="00F83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B83CD0" w14:textId="45F9BFC7" w:rsidR="00CE4C0D" w:rsidRDefault="001B3139" w:rsidP="0045120C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90AEB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953DF" w:rsidRPr="00390AE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390AE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E34DBA" w:rsidRPr="00390AEB">
        <w:rPr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  <w:r w:rsidR="00CE4C0D">
        <w:rPr>
          <w:rFonts w:ascii="Times New Roman" w:eastAsia="Times New Roman" w:hAnsi="Times New Roman" w:cs="Times New Roman"/>
          <w:sz w:val="28"/>
          <w:szCs w:val="28"/>
        </w:rPr>
        <w:tab/>
      </w:r>
      <w:r w:rsidR="00090DD1">
        <w:rPr>
          <w:rFonts w:ascii="Times New Roman" w:eastAsia="Times New Roman" w:hAnsi="Times New Roman" w:cs="Times New Roman"/>
          <w:sz w:val="28"/>
          <w:szCs w:val="28"/>
        </w:rPr>
        <w:tab/>
      </w:r>
      <w:r w:rsidR="081AF96D" w:rsidRPr="00D953DF">
        <w:rPr>
          <w:rFonts w:ascii="Times New Roman" w:eastAsia="Times New Roman" w:hAnsi="Times New Roman" w:cs="Times New Roman"/>
          <w:sz w:val="28"/>
          <w:szCs w:val="28"/>
        </w:rPr>
        <w:t>Adjourn</w:t>
      </w:r>
    </w:p>
    <w:p w14:paraId="6514BC38" w14:textId="77777777" w:rsidR="00CE4C0D" w:rsidRDefault="00CE4C0D" w:rsidP="00ED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078E63" w14:textId="3207560E" w:rsidR="00876D54" w:rsidRDefault="53ADBA04" w:rsidP="00CE4C0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E4C0D">
        <w:rPr>
          <w:rFonts w:ascii="Times New Roman" w:eastAsia="Times New Roman" w:hAnsi="Times New Roman" w:cs="Times New Roman"/>
          <w:sz w:val="28"/>
          <w:szCs w:val="28"/>
        </w:rPr>
        <w:t xml:space="preserve">Next Meeting: </w:t>
      </w:r>
      <w:r w:rsidR="00062612">
        <w:rPr>
          <w:rFonts w:ascii="Times New Roman" w:eastAsia="Times New Roman" w:hAnsi="Times New Roman" w:cs="Times New Roman"/>
          <w:sz w:val="28"/>
          <w:szCs w:val="28"/>
        </w:rPr>
        <w:t>Early April</w:t>
      </w:r>
      <w:r w:rsidR="00CE4C0D" w:rsidRPr="00CE4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D854B89" w14:textId="54BE32BB" w:rsidR="00CE4C0D" w:rsidRDefault="00CE4C0D" w:rsidP="00CE4C0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Location: TBA </w:t>
      </w:r>
    </w:p>
    <w:p w14:paraId="1FAD0761" w14:textId="77777777" w:rsidR="00DE1616" w:rsidRDefault="00DE1616" w:rsidP="00CE4C0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1D883BE5" w14:textId="504308AB" w:rsidR="00DE1616" w:rsidRPr="00F83650" w:rsidRDefault="00DE1616" w:rsidP="00F836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Funding for this effort is provided through a federal Clean Water Act nonpoint source grant administered by the </w:t>
      </w:r>
      <w:hyperlink r:id="rId7" w:history="1">
        <w:r>
          <w:rPr>
            <w:rStyle w:val="Hyperlink"/>
            <w:rFonts w:ascii="Times New Roman" w:hAnsi="Times New Roman" w:cs="Times New Roman"/>
          </w:rPr>
          <w:t>Texas Soil and Water Conservation Board</w:t>
        </w:r>
      </w:hyperlink>
      <w:r>
        <w:rPr>
          <w:rFonts w:ascii="Times New Roman" w:hAnsi="Times New Roman" w:cs="Times New Roman"/>
        </w:rPr>
        <w:t> from the </w:t>
      </w:r>
      <w:hyperlink r:id="rId8" w:history="1">
        <w:r>
          <w:rPr>
            <w:rStyle w:val="Hyperlink"/>
            <w:rFonts w:ascii="Times New Roman" w:hAnsi="Times New Roman" w:cs="Times New Roman"/>
          </w:rPr>
          <w:t>U.S. Environmental Protection Agency</w:t>
        </w:r>
      </w:hyperlink>
      <w:r>
        <w:rPr>
          <w:rFonts w:ascii="Times New Roman" w:hAnsi="Times New Roman" w:cs="Times New Roman"/>
        </w:rPr>
        <w:t>.</w:t>
      </w:r>
    </w:p>
    <w:sectPr w:rsidR="00DE1616" w:rsidRPr="00F83650" w:rsidSect="00CE4C0D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4896"/>
    <w:multiLevelType w:val="hybridMultilevel"/>
    <w:tmpl w:val="F28CA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E14060"/>
    <w:multiLevelType w:val="hybridMultilevel"/>
    <w:tmpl w:val="E0D025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0606D2"/>
    <w:multiLevelType w:val="hybridMultilevel"/>
    <w:tmpl w:val="9A2E44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416EDE"/>
    <w:multiLevelType w:val="hybridMultilevel"/>
    <w:tmpl w:val="F93AE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DF4E1B"/>
    <w:multiLevelType w:val="hybridMultilevel"/>
    <w:tmpl w:val="592AF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3128C9"/>
    <w:multiLevelType w:val="hybridMultilevel"/>
    <w:tmpl w:val="C5FCD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AE22E2"/>
    <w:multiLevelType w:val="hybridMultilevel"/>
    <w:tmpl w:val="BDBC5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2F91CA5"/>
    <w:multiLevelType w:val="hybridMultilevel"/>
    <w:tmpl w:val="D06EB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5735271">
    <w:abstractNumId w:val="2"/>
  </w:num>
  <w:num w:numId="2" w16cid:durableId="647243955">
    <w:abstractNumId w:val="5"/>
  </w:num>
  <w:num w:numId="3" w16cid:durableId="1267273840">
    <w:abstractNumId w:val="0"/>
  </w:num>
  <w:num w:numId="4" w16cid:durableId="2048945175">
    <w:abstractNumId w:val="6"/>
  </w:num>
  <w:num w:numId="5" w16cid:durableId="1127821903">
    <w:abstractNumId w:val="1"/>
  </w:num>
  <w:num w:numId="6" w16cid:durableId="969702002">
    <w:abstractNumId w:val="4"/>
  </w:num>
  <w:num w:numId="7" w16cid:durableId="1369186752">
    <w:abstractNumId w:val="7"/>
  </w:num>
  <w:num w:numId="8" w16cid:durableId="19002851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2MzE3MTY2NjUyMLZU0lEKTi0uzszPAymwqAUAXkvKECwAAAA="/>
  </w:docVars>
  <w:rsids>
    <w:rsidRoot w:val="4070998A"/>
    <w:rsid w:val="00052506"/>
    <w:rsid w:val="00062612"/>
    <w:rsid w:val="00090DD1"/>
    <w:rsid w:val="00091EAD"/>
    <w:rsid w:val="000D18CE"/>
    <w:rsid w:val="001B3139"/>
    <w:rsid w:val="002A107E"/>
    <w:rsid w:val="002A30E6"/>
    <w:rsid w:val="002C3000"/>
    <w:rsid w:val="002C4112"/>
    <w:rsid w:val="002E438C"/>
    <w:rsid w:val="00346091"/>
    <w:rsid w:val="00365C15"/>
    <w:rsid w:val="00390AEB"/>
    <w:rsid w:val="003B7FBF"/>
    <w:rsid w:val="003E2A82"/>
    <w:rsid w:val="0045120C"/>
    <w:rsid w:val="00477E13"/>
    <w:rsid w:val="004C286B"/>
    <w:rsid w:val="005B6ECF"/>
    <w:rsid w:val="006049E2"/>
    <w:rsid w:val="00625784"/>
    <w:rsid w:val="006514D4"/>
    <w:rsid w:val="006A360F"/>
    <w:rsid w:val="006D1C63"/>
    <w:rsid w:val="00743FED"/>
    <w:rsid w:val="007727C6"/>
    <w:rsid w:val="007B2F45"/>
    <w:rsid w:val="007F0C25"/>
    <w:rsid w:val="007F23C0"/>
    <w:rsid w:val="00876D54"/>
    <w:rsid w:val="0088199C"/>
    <w:rsid w:val="008E4164"/>
    <w:rsid w:val="009204D7"/>
    <w:rsid w:val="0094050C"/>
    <w:rsid w:val="00974423"/>
    <w:rsid w:val="009A2D7B"/>
    <w:rsid w:val="009C3654"/>
    <w:rsid w:val="009F04FA"/>
    <w:rsid w:val="00A32B5D"/>
    <w:rsid w:val="00A714A6"/>
    <w:rsid w:val="00AD568D"/>
    <w:rsid w:val="00B041AF"/>
    <w:rsid w:val="00B700AC"/>
    <w:rsid w:val="00BA5391"/>
    <w:rsid w:val="00BD25D9"/>
    <w:rsid w:val="00BF7B72"/>
    <w:rsid w:val="00C12033"/>
    <w:rsid w:val="00C327F0"/>
    <w:rsid w:val="00CC0C4F"/>
    <w:rsid w:val="00CC3D44"/>
    <w:rsid w:val="00CE4C0D"/>
    <w:rsid w:val="00CF0E05"/>
    <w:rsid w:val="00D0380E"/>
    <w:rsid w:val="00D2164A"/>
    <w:rsid w:val="00D57A28"/>
    <w:rsid w:val="00D953DF"/>
    <w:rsid w:val="00DC7201"/>
    <w:rsid w:val="00DE1616"/>
    <w:rsid w:val="00E34DBA"/>
    <w:rsid w:val="00E770EE"/>
    <w:rsid w:val="00ED530D"/>
    <w:rsid w:val="00ED5B88"/>
    <w:rsid w:val="00ED5F48"/>
    <w:rsid w:val="00EE5816"/>
    <w:rsid w:val="00EF558B"/>
    <w:rsid w:val="00F37EF4"/>
    <w:rsid w:val="00F40FC4"/>
    <w:rsid w:val="00F44451"/>
    <w:rsid w:val="00F460F7"/>
    <w:rsid w:val="00F804FC"/>
    <w:rsid w:val="00F83650"/>
    <w:rsid w:val="00F84683"/>
    <w:rsid w:val="00FC01E0"/>
    <w:rsid w:val="06E0F93A"/>
    <w:rsid w:val="081AF96D"/>
    <w:rsid w:val="20C187DE"/>
    <w:rsid w:val="23DD190C"/>
    <w:rsid w:val="30ABC9FC"/>
    <w:rsid w:val="4070998A"/>
    <w:rsid w:val="47EAD9C7"/>
    <w:rsid w:val="4A842F8F"/>
    <w:rsid w:val="53ADBA04"/>
    <w:rsid w:val="7E1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0998A"/>
  <w15:chartTrackingRefBased/>
  <w15:docId w15:val="{A1564C0C-0993-4D63-9CDD-F5E881CA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D7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6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53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1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16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16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6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16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sswcb.texas.gov/tsswcb-home-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Lopez</dc:creator>
  <cp:keywords/>
  <dc:description/>
  <cp:lastModifiedBy>Sean Melvin</cp:lastModifiedBy>
  <cp:revision>4</cp:revision>
  <cp:lastPrinted>2021-06-16T16:26:00Z</cp:lastPrinted>
  <dcterms:created xsi:type="dcterms:W3CDTF">2023-01-10T21:40:00Z</dcterms:created>
  <dcterms:modified xsi:type="dcterms:W3CDTF">2023-01-11T14:26:00Z</dcterms:modified>
</cp:coreProperties>
</file>